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487"/>
      </w:tblGrid>
      <w:tr w:rsidR="006238BC" w:rsidTr="006238BC">
        <w:tc>
          <w:tcPr>
            <w:tcW w:w="4621" w:type="dxa"/>
          </w:tcPr>
          <w:p w:rsidR="006238BC" w:rsidRPr="006238BC" w:rsidRDefault="00DB2495">
            <w:pPr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3B115" wp14:editId="7DBCF5FD">
                      <wp:simplePos x="0" y="0"/>
                      <wp:positionH relativeFrom="column">
                        <wp:posOffset>3540125</wp:posOffset>
                      </wp:positionH>
                      <wp:positionV relativeFrom="paragraph">
                        <wp:posOffset>-547370</wp:posOffset>
                      </wp:positionV>
                      <wp:extent cx="2666365" cy="518160"/>
                      <wp:effectExtent l="0" t="0" r="19685" b="1524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66365" cy="518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238BC" w:rsidRPr="006238BC" w:rsidRDefault="006238BC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238B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Questions to inform discussion with </w:t>
                                  </w:r>
                                  <w:r w:rsidR="00D13B6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individual pupils/groups of pupils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D3B1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78.75pt;margin-top:-43.1pt;width:209.95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HkfwIAAI0FAAAOAAAAZHJzL2Uyb0RvYy54bWysVEtv2zAMvg/YfxB0X5ykjdcZdYqsRYYB&#10;RVssHXpWZKkRKouapMTOfv0o2Xl1vXTYRabEj6/PJC+v2lqTjXBegSnpaDCkRBgOlTLPJf35OP90&#10;QYkPzFRMgxEl3QpPr6YfP1w2thBjWIGuhCPoxPiisSVdhWCLLPN8JWrmB2CFQaUEV7OAV/ecVY41&#10;6L3W2Xg4zLMGXGUdcOE9vt50SjpN/qUUPNxL6UUguqSYW0inS+cyntn0khXPjtmV4n0a7B+yqJky&#10;GHTv6oYFRtZO/eWqVtyBBxkGHOoMpFRcpBqwmtHwVTWLFbMi1YLkeLunyf8/t/xus7APjoT2K7T4&#10;AyMhjfWFx8dYTytdHb+YKUE9Urjd0ybaQDg+jvM8P8snlHDUTUYXozzxmh2srfPhm4CaRKGkDn9L&#10;Yottbn3AiAjdQWIwD1pVc6V1usRWENfakQ3Dn6hDyhEtTlDakKak+dlkmByf6KLrvf1SM/4Sqzz1&#10;gDdtYjiRmqZP68BEksJWi4jR5oeQRFWJkDdyZJwLs88zoSNKYkXvMezxh6zeY9zVgRYpMpiwN66V&#10;AdexdEpt9bKjVnZ4JOmo7iiGdtn2HbKEaouN46CbKW/5XCHRt8yHB+ZwiLBXcDGEezykBvw70EuU&#10;rMD9fus94rG3UUtJg0NZUv9rzZygRH832PVfRufncYrT5XzyeYwXd6xZHmvMur4GbJkRriDLkxjx&#10;Qe9E6aB+wv0xi1FRxQzH2CUNO/E6dKsC9w8Xs1kC4dxaFm7NwvLoOtIbG+yxfWLO9g0ecDTuYDe+&#10;rHjV5x02WhqYrQNIlYYgEtyx2hOPM5/6tN9Pcakc3xPqsEWnfwAAAP//AwBQSwMEFAAGAAgAAAAh&#10;AMlyzpfeAAAACgEAAA8AAABkcnMvZG93bnJldi54bWxMj8tOwzAQRfdI/IM1SOxah6p5NI1TASps&#10;WFFQ127s2hbxOIrdNPw9wwqWM3N059xmN/ueTXqMLqCAh2UGTGMXlEMj4PPjZVEBi0mikn1ALeBb&#10;R9i1tzeNrFW44rueDskwCsFYSwE2paHmPHZWexmXYdBIt3MYvUw0joarUV4p3Pd8lWUF99IhfbBy&#10;0M9Wd1+HixewfzIb01VytPtKOTfNx/ObeRXi/m5+3AJLek5/MPzqkzq05HQKF1SR9QLyvMwJFbCo&#10;ihUwIjZluQZ2os26AN42/H+F9gcAAP//AwBQSwECLQAUAAYACAAAACEAtoM4kv4AAADhAQAAEwAA&#10;AAAAAAAAAAAAAAAAAAAAW0NvbnRlbnRfVHlwZXNdLnhtbFBLAQItABQABgAIAAAAIQA4/SH/1gAA&#10;AJQBAAALAAAAAAAAAAAAAAAAAC8BAABfcmVscy8ucmVsc1BLAQItABQABgAIAAAAIQBOiZHkfwIA&#10;AI0FAAAOAAAAAAAAAAAAAAAAAC4CAABkcnMvZTJvRG9jLnhtbFBLAQItABQABgAIAAAAIQDJcs6X&#10;3gAAAAoBAAAPAAAAAAAAAAAAAAAAANkEAABkcnMvZG93bnJldi54bWxQSwUGAAAAAAQABADzAAAA&#10;5AUAAAAA&#10;" fillcolor="white [3201]" strokeweight=".5pt">
                      <v:textbox>
                        <w:txbxContent>
                          <w:p w:rsidR="006238BC" w:rsidRPr="006238BC" w:rsidRDefault="006238BC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38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Questions to inform discussion with </w:t>
                            </w:r>
                            <w:r w:rsidR="00D13B6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individual pupils/groups of pupils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0E3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56EA5D" wp14:editId="1E49D83B">
                      <wp:simplePos x="0" y="0"/>
                      <wp:positionH relativeFrom="column">
                        <wp:posOffset>-65314</wp:posOffset>
                      </wp:positionH>
                      <wp:positionV relativeFrom="paragraph">
                        <wp:posOffset>-696686</wp:posOffset>
                      </wp:positionV>
                      <wp:extent cx="2895600" cy="696686"/>
                      <wp:effectExtent l="0" t="0" r="0" b="825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5600" cy="6966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D60E3" w:rsidRDefault="00CD60E3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6EA5D" id="Text Box 2" o:spid="_x0000_s1027" type="#_x0000_t202" style="position:absolute;margin-left:-5.15pt;margin-top:-54.85pt;width:228pt;height:54.8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qgFdQIAAGoFAAAOAAAAZHJzL2Uyb0RvYy54bWysVEtPGzEQvlfqf7B8L5ukkIYoG5SCqCoh&#10;QEDF2fHaiVWvx7KH7Ka/vmPv5lHKhaqX3bHnm9fnmZldtLVlGxWiAVfy4cmAM+UkVMatSv7j6frT&#10;hLOIwlXCglMl36rIL+YfP8waP1UjWIOtVGDkxMVp40u+RvTToohyrWoRT8ArR0oNoRZIx7AqqiAa&#10;8l7bYjQYjIsGQuUDSBUj3V51Sj7P/rVWEu+0jgqZLTnlhvkb8neZvsV8JqarIPzayD4N8Q9Z1MI4&#10;Crp3dSVQsJdg/nJVGxkggsYTCXUBWhupcg1UzXDwqprHtfAq10LkRL+nKf4/t/J28+jvA8P2K7T0&#10;gImQxsdppMtUT6tDnf6UKSM9Ubjd06ZaZJIuR5Pzs/GAVJJ04/PxeDJOboqDtQ8RvymoWRJKHuhZ&#10;MlticxOxg+4gKVgEa6prY20+pFZQlzawjaBHtJhzJOd/oKxjDQX/fDbIjh0k886zdcmNys3QhztU&#10;mCXcWpUw1j0ozUyVC30jtpBSuX38jE4oTaHeY9jjD1m9x7irgyxyZHC4N66Ng5Crz9NzoKz6uaNM&#10;d3h6m6O6k4jtsqXCjxpgCdWW+iJANzLRy2tDj3cjIt6LQDNC701zj3f00RaIfOglztYQfr11n/DU&#10;uqTlrKGZK7mjpcCZ/e6opc+Hp6dpRPPh9OzLiA7hWLM81riX+hKoH4a0X7zMYsKj3Yk6QP1My2GR&#10;YpJKOEmRS4478RK7PUDLRarFIoNoKL3AG/foZXKdOE6N+dQ+i+D77kXq+1vYzaaYvmriDpssHSxe&#10;ELTJHZ5Y7jjt2aeBzjPSL5+0MY7PGXVYkfPfAAAA//8DAFBLAwQUAAYACAAAACEAvnHc9d8AAAAJ&#10;AQAADwAAAGRycy9kb3ducmV2LnhtbEyPwU7DMAyG70i8Q2QkblvSbUBbmk5o0qQd4EABcc0a01Y0&#10;TmmyrXt7DBe4/ZY//f5crCfXiyOOofOkIZkrEEi1tx01Gl5ftrMURIiGrOk9oYYzBliXlxeFya0/&#10;0TMeq9gILqGQGw1tjEMuZahbdCbM/YDEuw8/OhN5HBtpR3PictfLhVK30pmO+EJrBty0WH9WB6fh&#10;aZNV6W5xHt+z5W5bpV+Jf0zftL6+mh7uQUSc4h8MP/qsDiU77f2BbBC9hlmiloz+huwOBCOr1Q2H&#10;vQYFsizk/w/KbwAAAP//AwBQSwECLQAUAAYACAAAACEAtoM4kv4AAADhAQAAEwAAAAAAAAAAAAAA&#10;AAAAAAAAW0NvbnRlbnRfVHlwZXNdLnhtbFBLAQItABQABgAIAAAAIQA4/SH/1gAAAJQBAAALAAAA&#10;AAAAAAAAAAAAAC8BAABfcmVscy8ucmVsc1BLAQItABQABgAIAAAAIQA6JqgFdQIAAGoFAAAOAAAA&#10;AAAAAAAAAAAAAC4CAABkcnMvZTJvRG9jLnhtbFBLAQItABQABgAIAAAAIQC+cdz13wAAAAkBAAAP&#10;AAAAAAAAAAAAAAAAAM8EAABkcnMvZG93bnJldi54bWxQSwUGAAAAAAQABADzAAAA2wUAAAAA&#10;" fillcolor="white [3201]" stroked="f" strokeweight=".5pt">
                      <v:textbox>
                        <w:txbxContent>
                          <w:p w:rsidR="00CD60E3" w:rsidRDefault="00CD60E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3BE8A0A" wp14:editId="70BEA5A6">
                  <wp:extent cx="1219200" cy="682625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682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238BC" w:rsidRPr="005A347B" w:rsidRDefault="00D13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238BC" w:rsidRPr="005A347B" w:rsidRDefault="00D13B6E" w:rsidP="00D13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Pupil’s Initials</w:t>
            </w:r>
          </w:p>
        </w:tc>
      </w:tr>
      <w:tr w:rsidR="006238BC" w:rsidTr="006238BC">
        <w:tc>
          <w:tcPr>
            <w:tcW w:w="4621" w:type="dxa"/>
          </w:tcPr>
          <w:p w:rsidR="006238BC" w:rsidRPr="005A347B" w:rsidRDefault="00D13B6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Group:</w:t>
            </w: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="006238BC" w:rsidRPr="005A347B" w:rsidRDefault="006238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347B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:rsidR="006238BC" w:rsidRDefault="006238B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5710"/>
      </w:tblGrid>
      <w:tr w:rsidR="006238BC" w:rsidTr="00212C2F">
        <w:tc>
          <w:tcPr>
            <w:tcW w:w="3369" w:type="dxa"/>
            <w:shd w:val="clear" w:color="auto" w:fill="EEECE1" w:themeFill="background2"/>
          </w:tcPr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Questions to consider during a discussion</w:t>
            </w:r>
          </w:p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EEECE1" w:themeFill="background2"/>
          </w:tcPr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 w:rsidP="006238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 xml:space="preserve">Notes take from </w:t>
            </w:r>
            <w:r w:rsidR="00D13B6E">
              <w:rPr>
                <w:rFonts w:ascii="Arial" w:hAnsi="Arial" w:cs="Arial"/>
                <w:sz w:val="24"/>
                <w:szCs w:val="24"/>
              </w:rPr>
              <w:t xml:space="preserve">pupil’s </w:t>
            </w:r>
            <w:r w:rsidRPr="006238BC">
              <w:rPr>
                <w:rFonts w:ascii="Arial" w:hAnsi="Arial" w:cs="Arial"/>
                <w:sz w:val="24"/>
                <w:szCs w:val="24"/>
              </w:rPr>
              <w:t>responses</w:t>
            </w: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D13B6E" w:rsidP="006238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you enjoy most about school?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are you good at?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Pr="006238BC" w:rsidRDefault="00D13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you find difficult?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have any targets to work on that are just for you?</w:t>
            </w: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6238BC">
        <w:tc>
          <w:tcPr>
            <w:tcW w:w="3369" w:type="dxa"/>
          </w:tcPr>
          <w:p w:rsid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anyone at home know what your targets are – how did they find out?</w:t>
            </w:r>
          </w:p>
          <w:p w:rsidR="00D13B6E" w:rsidRDefault="00D13B6E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Pr="006238BC" w:rsidRDefault="00D13B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38BC" w:rsidTr="00212C2F">
        <w:tc>
          <w:tcPr>
            <w:tcW w:w="3369" w:type="dxa"/>
            <w:tcBorders>
              <w:bottom w:val="single" w:sz="4" w:space="0" w:color="auto"/>
            </w:tcBorders>
          </w:tcPr>
          <w:p w:rsidR="00D13B6E" w:rsidRPr="006238BC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do any work on your targets at home – does anyone help you?</w:t>
            </w:r>
          </w:p>
        </w:tc>
        <w:tc>
          <w:tcPr>
            <w:tcW w:w="5873" w:type="dxa"/>
            <w:tcBorders>
              <w:bottom w:val="single" w:sz="4" w:space="0" w:color="auto"/>
            </w:tcBorders>
          </w:tcPr>
          <w:p w:rsidR="006238BC" w:rsidRPr="006238BC" w:rsidRDefault="0062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  <w:shd w:val="clear" w:color="auto" w:fill="EEECE1" w:themeFill="background2"/>
          </w:tcPr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Questions to consider during a discussion</w:t>
            </w:r>
          </w:p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  <w:shd w:val="clear" w:color="auto" w:fill="EEECE1" w:themeFill="background2"/>
          </w:tcPr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12C2F" w:rsidRPr="006238BC" w:rsidRDefault="00212C2F" w:rsidP="00B97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38BC">
              <w:rPr>
                <w:rFonts w:ascii="Arial" w:hAnsi="Arial" w:cs="Arial"/>
                <w:sz w:val="24"/>
                <w:szCs w:val="24"/>
              </w:rPr>
              <w:t>Notes take from responses</w:t>
            </w:r>
          </w:p>
        </w:tc>
      </w:tr>
      <w:tr w:rsidR="00212C2F" w:rsidTr="006238BC">
        <w:tc>
          <w:tcPr>
            <w:tcW w:w="3369" w:type="dxa"/>
          </w:tcPr>
          <w:p w:rsidR="00212C2F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  <w:p w:rsidR="00212C2F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are finding something difficult, is there anything that you can do that helps you?</w:t>
            </w:r>
          </w:p>
          <w:p w:rsidR="00212C2F" w:rsidRDefault="00D13B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get any help in school for this?</w:t>
            </w:r>
          </w:p>
          <w:p w:rsidR="0066607C" w:rsidRPr="00212C2F" w:rsidRDefault="006660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66607C" w:rsidRDefault="0066607C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that gets in the way of your learning?</w:t>
            </w: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Pr="00212C2F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think pupils get on well with each other in school?</w:t>
            </w: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you think pupils feel safe in this school?</w:t>
            </w:r>
          </w:p>
          <w:p w:rsidR="00D13B6E" w:rsidRPr="00212C2F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you have a problem or concern in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school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where can you go for help?</w:t>
            </w: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Pr="00212C2F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sort of things are you involved in </w:t>
            </w:r>
            <w:r w:rsidR="00F15B93">
              <w:rPr>
                <w:rFonts w:ascii="Arial" w:hAnsi="Arial" w:cs="Arial"/>
                <w:sz w:val="24"/>
                <w:szCs w:val="24"/>
              </w:rPr>
              <w:t xml:space="preserve">when you are not in lessons, </w:t>
            </w:r>
            <w:proofErr w:type="gramStart"/>
            <w:r w:rsidR="00F15B93">
              <w:rPr>
                <w:rFonts w:ascii="Arial" w:hAnsi="Arial" w:cs="Arial"/>
                <w:sz w:val="24"/>
                <w:szCs w:val="24"/>
              </w:rPr>
              <w:t>e.g.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clubs, specific role or responsibility in school?</w:t>
            </w:r>
          </w:p>
          <w:p w:rsidR="00D13B6E" w:rsidRPr="00212C2F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12C2F" w:rsidTr="00212C2F">
        <w:tc>
          <w:tcPr>
            <w:tcW w:w="3369" w:type="dxa"/>
          </w:tcPr>
          <w:p w:rsid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 there anything you would like to see improved or changed in school?</w:t>
            </w:r>
          </w:p>
          <w:p w:rsidR="00D13B6E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13B6E" w:rsidRPr="00212C2F" w:rsidRDefault="00D13B6E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3" w:type="dxa"/>
          </w:tcPr>
          <w:p w:rsidR="00212C2F" w:rsidRPr="00212C2F" w:rsidRDefault="00212C2F" w:rsidP="00B97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238BC" w:rsidRDefault="006238BC"/>
    <w:sectPr w:rsidR="006238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06F2" w:rsidRDefault="00B806F2" w:rsidP="007F44FC">
      <w:pPr>
        <w:spacing w:after="0" w:line="240" w:lineRule="auto"/>
      </w:pPr>
      <w:r>
        <w:separator/>
      </w:r>
    </w:p>
  </w:endnote>
  <w:endnote w:type="continuationSeparator" w:id="0">
    <w:p w:rsidR="00B806F2" w:rsidRDefault="00B806F2" w:rsidP="007F4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746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44FC" w:rsidRDefault="007F44FC" w:rsidP="007F44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51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44FC" w:rsidRDefault="007F44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06F2" w:rsidRDefault="00B806F2" w:rsidP="007F44FC">
      <w:pPr>
        <w:spacing w:after="0" w:line="240" w:lineRule="auto"/>
      </w:pPr>
      <w:r>
        <w:separator/>
      </w:r>
    </w:p>
  </w:footnote>
  <w:footnote w:type="continuationSeparator" w:id="0">
    <w:p w:rsidR="00B806F2" w:rsidRDefault="00B806F2" w:rsidP="007F4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D1665"/>
    <w:multiLevelType w:val="hybridMultilevel"/>
    <w:tmpl w:val="A3403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162ED"/>
    <w:multiLevelType w:val="hybridMultilevel"/>
    <w:tmpl w:val="AF560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4720534">
    <w:abstractNumId w:val="0"/>
  </w:num>
  <w:num w:numId="2" w16cid:durableId="1418208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C0"/>
    <w:rsid w:val="00142056"/>
    <w:rsid w:val="00212C2F"/>
    <w:rsid w:val="00226211"/>
    <w:rsid w:val="00344BF2"/>
    <w:rsid w:val="003679F7"/>
    <w:rsid w:val="004B5AF0"/>
    <w:rsid w:val="00503EFF"/>
    <w:rsid w:val="005A347B"/>
    <w:rsid w:val="00611EAA"/>
    <w:rsid w:val="006238BC"/>
    <w:rsid w:val="0066607C"/>
    <w:rsid w:val="006F7D4C"/>
    <w:rsid w:val="007D515F"/>
    <w:rsid w:val="007F44FC"/>
    <w:rsid w:val="00B806F2"/>
    <w:rsid w:val="00CD60E3"/>
    <w:rsid w:val="00CF09C0"/>
    <w:rsid w:val="00D13B6E"/>
    <w:rsid w:val="00D7176B"/>
    <w:rsid w:val="00DB2495"/>
    <w:rsid w:val="00EB09E4"/>
    <w:rsid w:val="00EF5C91"/>
    <w:rsid w:val="00F15B93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F46C67"/>
  <w15:docId w15:val="{8E60F3EB-089F-4D58-B650-769FAB728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FC"/>
  </w:style>
  <w:style w:type="paragraph" w:styleId="Footer">
    <w:name w:val="footer"/>
    <w:basedOn w:val="Normal"/>
    <w:link w:val="FooterChar"/>
    <w:uiPriority w:val="99"/>
    <w:unhideWhenUsed/>
    <w:rsid w:val="007F4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0E3E0-F6AF-46FD-8624-81CFB0268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Warburton, Maria</dc:creator>
  <cp:lastModifiedBy>Neil McSweeney</cp:lastModifiedBy>
  <cp:revision>1</cp:revision>
  <dcterms:created xsi:type="dcterms:W3CDTF">2023-09-05T07:30:00Z</dcterms:created>
  <dcterms:modified xsi:type="dcterms:W3CDTF">2023-09-05T07:30:00Z</dcterms:modified>
</cp:coreProperties>
</file>